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46F" w:rsidRPr="00837A3A" w:rsidRDefault="00CD546F" w:rsidP="0091549D">
      <w:pPr>
        <w:pStyle w:val="2"/>
        <w:rPr>
          <w:rFonts w:ascii="Times New Roman" w:hAnsi="Times New Roman"/>
          <w:b w:val="0"/>
          <w:i w:val="0"/>
        </w:rPr>
      </w:pPr>
      <w:r w:rsidRPr="00837A3A">
        <w:rPr>
          <w:rFonts w:ascii="Times New Roman" w:hAnsi="Times New Roman"/>
        </w:rPr>
        <w:t xml:space="preserve">                                                                                            </w:t>
      </w:r>
      <w:r w:rsidRPr="00837A3A">
        <w:rPr>
          <w:rFonts w:ascii="Times New Roman" w:hAnsi="Times New Roman"/>
          <w:b w:val="0"/>
          <w:i w:val="0"/>
        </w:rPr>
        <w:t>Затверджено</w:t>
      </w:r>
    </w:p>
    <w:p w:rsidR="00CD546F" w:rsidRPr="006F6E75" w:rsidRDefault="00CD546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6F6E75">
        <w:rPr>
          <w:rFonts w:ascii="Times New Roman" w:hAnsi="Times New Roman"/>
          <w:sz w:val="26"/>
          <w:szCs w:val="26"/>
        </w:rPr>
        <w:t xml:space="preserve">рішенням Червоноградської </w:t>
      </w:r>
    </w:p>
    <w:p w:rsidR="00CD546F" w:rsidRPr="006F6E75" w:rsidRDefault="00CD546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6F6E75">
        <w:rPr>
          <w:rFonts w:ascii="Times New Roman" w:hAnsi="Times New Roman"/>
          <w:sz w:val="26"/>
          <w:szCs w:val="26"/>
        </w:rPr>
        <w:t>міської ради</w:t>
      </w:r>
    </w:p>
    <w:p w:rsidR="00CD546F" w:rsidRDefault="00CD546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bookmarkStart w:id="0" w:name="_GoBack"/>
      <w:r w:rsidR="00EC7487" w:rsidRPr="00EC7487">
        <w:rPr>
          <w:rFonts w:ascii="Times New Roman" w:hAnsi="Times New Roman"/>
          <w:sz w:val="26"/>
          <w:szCs w:val="26"/>
          <w:u w:val="single"/>
        </w:rPr>
        <w:t>16.12.2021</w:t>
      </w:r>
      <w:r w:rsidR="00EC7487">
        <w:rPr>
          <w:rFonts w:ascii="Times New Roman" w:hAnsi="Times New Roman"/>
          <w:sz w:val="26"/>
          <w:szCs w:val="26"/>
        </w:rPr>
        <w:t xml:space="preserve"> </w:t>
      </w:r>
      <w:bookmarkEnd w:id="0"/>
      <w:r>
        <w:rPr>
          <w:rFonts w:ascii="Times New Roman" w:hAnsi="Times New Roman"/>
          <w:sz w:val="26"/>
          <w:szCs w:val="26"/>
        </w:rPr>
        <w:t>№</w:t>
      </w:r>
      <w:r w:rsidR="00EC7487" w:rsidRPr="00EC7487">
        <w:rPr>
          <w:rFonts w:ascii="Times New Roman" w:hAnsi="Times New Roman"/>
          <w:sz w:val="26"/>
          <w:szCs w:val="26"/>
          <w:u w:val="single"/>
        </w:rPr>
        <w:t>1018</w:t>
      </w:r>
    </w:p>
    <w:p w:rsidR="00CD546F" w:rsidRPr="006F6E75" w:rsidRDefault="00CD546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Програма фінансової</w:t>
      </w:r>
      <w:r>
        <w:rPr>
          <w:rFonts w:ascii="Times New Roman" w:hAnsi="Times New Roman"/>
          <w:b/>
          <w:sz w:val="26"/>
          <w:szCs w:val="26"/>
        </w:rPr>
        <w:t xml:space="preserve"> підтримки к</w:t>
      </w:r>
      <w:r w:rsidRPr="00B97A9C">
        <w:rPr>
          <w:rFonts w:ascii="Times New Roman" w:hAnsi="Times New Roman"/>
          <w:b/>
          <w:sz w:val="26"/>
          <w:szCs w:val="26"/>
        </w:rPr>
        <w:t xml:space="preserve">омунального підприємства Спортивний </w:t>
      </w:r>
    </w:p>
    <w:p w:rsidR="00CD546F" w:rsidRPr="00B97A9C" w:rsidRDefault="00CD546F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комплекс ,,Шахтар</w:t>
      </w:r>
      <w:r w:rsidRPr="00B6133A">
        <w:rPr>
          <w:rFonts w:ascii="Times New Roman" w:hAnsi="Times New Roman"/>
          <w:b/>
          <w:sz w:val="26"/>
          <w:szCs w:val="26"/>
          <w:lang w:val="ru-RU"/>
        </w:rPr>
        <w:t>”</w:t>
      </w:r>
      <w:r w:rsidRPr="00B97A9C">
        <w:rPr>
          <w:rFonts w:ascii="Times New Roman" w:hAnsi="Times New Roman"/>
          <w:b/>
          <w:sz w:val="26"/>
          <w:szCs w:val="26"/>
        </w:rPr>
        <w:t>на 20</w:t>
      </w:r>
      <w:r w:rsidRPr="001508BF">
        <w:rPr>
          <w:rFonts w:ascii="Times New Roman" w:hAnsi="Times New Roman"/>
          <w:b/>
          <w:sz w:val="26"/>
          <w:szCs w:val="26"/>
          <w:lang w:val="ru-RU"/>
        </w:rPr>
        <w:t>2</w:t>
      </w:r>
      <w:r>
        <w:rPr>
          <w:rFonts w:ascii="Times New Roman" w:hAnsi="Times New Roman"/>
          <w:b/>
          <w:sz w:val="26"/>
          <w:szCs w:val="26"/>
          <w:lang w:val="ru-RU"/>
        </w:rPr>
        <w:t>2</w:t>
      </w:r>
      <w:r w:rsidRPr="00B97A9C">
        <w:rPr>
          <w:rFonts w:ascii="Times New Roman" w:hAnsi="Times New Roman"/>
          <w:b/>
          <w:sz w:val="26"/>
          <w:szCs w:val="26"/>
        </w:rPr>
        <w:t xml:space="preserve"> рік</w:t>
      </w:r>
    </w:p>
    <w:p w:rsidR="00CD546F" w:rsidRDefault="00CD546F" w:rsidP="006F6E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І. Мета:</w:t>
      </w:r>
      <w:r>
        <w:rPr>
          <w:rFonts w:ascii="Times New Roman" w:hAnsi="Times New Roman"/>
          <w:sz w:val="26"/>
          <w:szCs w:val="26"/>
        </w:rPr>
        <w:t xml:space="preserve"> Забезпечення функціонування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ІІ. Основне завдання: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Утримання в належному стані та забезпечення ефективного функціонування для проведення спортивних заходів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 xml:space="preserve">ІІІ. Очікувані результати: 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Надання послуг з фізичної культури та спорту мешканцям міста.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B97A9C">
        <w:rPr>
          <w:rFonts w:ascii="Times New Roman" w:hAnsi="Times New Roman"/>
          <w:b/>
          <w:sz w:val="26"/>
          <w:szCs w:val="26"/>
        </w:rPr>
        <w:t>. Управління та контроль: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Управління реалізацією заходів Програми покладається на виконавчий комітет Червоноградської міської ради та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</w:rPr>
        <w:t>”</w:t>
      </w:r>
      <w:r>
        <w:rPr>
          <w:rFonts w:ascii="Times New Roman" w:hAnsi="Times New Roman"/>
          <w:sz w:val="26"/>
          <w:szCs w:val="26"/>
        </w:rPr>
        <w:t>, які несуть відповідальність за виконання і кінцеві результати Програми, раціональне використання фінансових ресурсів, вивчає форми і методики управлінням Програми.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. Паспорт Програми:</w:t>
      </w:r>
    </w:p>
    <w:p w:rsidR="00CD546F" w:rsidRDefault="00CD546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Default="00CD546F" w:rsidP="002D04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Ініціатор розроблення програми: виконавчий комітет Червоноградської міської ради.</w:t>
      </w:r>
    </w:p>
    <w:p w:rsidR="00CD546F" w:rsidRDefault="00CD546F" w:rsidP="002D04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Розробник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  <w:r w:rsidRPr="002D0460">
        <w:rPr>
          <w:rFonts w:ascii="Times New Roman" w:hAnsi="Times New Roman"/>
          <w:sz w:val="26"/>
          <w:szCs w:val="26"/>
        </w:rPr>
        <w:t xml:space="preserve">  </w:t>
      </w:r>
    </w:p>
    <w:p w:rsidR="00CD546F" w:rsidRDefault="00CD546F" w:rsidP="002D04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Відповідальний виконавець:</w:t>
      </w:r>
      <w:r w:rsidRPr="002D04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D546F" w:rsidRDefault="00CD546F" w:rsidP="002D04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Учасники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D546F" w:rsidRDefault="00CD546F" w:rsidP="002D04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Термін реалізації програми: 20</w:t>
      </w:r>
      <w:r>
        <w:rPr>
          <w:rFonts w:ascii="Times New Roman" w:hAnsi="Times New Roman"/>
          <w:sz w:val="26"/>
          <w:szCs w:val="26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>2 р.</w:t>
      </w:r>
    </w:p>
    <w:p w:rsidR="00CD546F" w:rsidRDefault="00CD546F" w:rsidP="002D04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Загальний орієнтовний обсяг фінансування: 2430,0 тис. грн.</w:t>
      </w:r>
    </w:p>
    <w:p w:rsidR="00CD546F" w:rsidRDefault="00CD546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І. Ресурсне забезпечення програми:</w:t>
      </w:r>
    </w:p>
    <w:p w:rsidR="00CD546F" w:rsidRDefault="00CD546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CD546F" w:rsidRPr="00121F9A" w:rsidTr="00121F9A">
        <w:tc>
          <w:tcPr>
            <w:tcW w:w="4927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Кошти, які пропонується залучити на  виконання програми</w:t>
            </w:r>
          </w:p>
        </w:tc>
        <w:tc>
          <w:tcPr>
            <w:tcW w:w="4928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Обсяг коштів, які пропонується залучити на виконання програми, тис. грн.</w:t>
            </w:r>
          </w:p>
        </w:tc>
      </w:tr>
      <w:tr w:rsidR="00CD546F" w:rsidRPr="00121F9A" w:rsidTr="00121F9A">
        <w:tc>
          <w:tcPr>
            <w:tcW w:w="4927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Всього:</w:t>
            </w:r>
          </w:p>
          <w:p w:rsidR="00CD546F" w:rsidRPr="0001441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міс</w:t>
            </w:r>
            <w:r>
              <w:rPr>
                <w:rFonts w:ascii="Times New Roman" w:hAnsi="Times New Roman"/>
                <w:sz w:val="26"/>
                <w:szCs w:val="26"/>
              </w:rPr>
              <w:t>цев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ий бюджет</w:t>
            </w:r>
            <w:r w:rsidRPr="000144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(0215041)</w:t>
            </w:r>
          </w:p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lastRenderedPageBreak/>
              <w:t>- кошти не бюджетних джерел</w:t>
            </w:r>
          </w:p>
        </w:tc>
        <w:tc>
          <w:tcPr>
            <w:tcW w:w="4928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2430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2430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</w:tbl>
    <w:p w:rsidR="00CD546F" w:rsidRPr="00B97A9C" w:rsidRDefault="00CD546F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VII</w:t>
      </w:r>
      <w:r w:rsidRPr="00B97A9C">
        <w:rPr>
          <w:rFonts w:ascii="Times New Roman" w:hAnsi="Times New Roman"/>
          <w:b/>
          <w:sz w:val="26"/>
          <w:szCs w:val="26"/>
        </w:rPr>
        <w:t>. Перелік завдань, заходів</w:t>
      </w:r>
    </w:p>
    <w:p w:rsidR="00CD546F" w:rsidRDefault="00CD546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1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7"/>
        <w:gridCol w:w="1728"/>
        <w:gridCol w:w="2033"/>
        <w:gridCol w:w="1191"/>
        <w:gridCol w:w="1332"/>
        <w:gridCol w:w="1090"/>
        <w:gridCol w:w="863"/>
        <w:gridCol w:w="1473"/>
      </w:tblGrid>
      <w:tr w:rsidR="00CD546F" w:rsidRPr="00121F9A" w:rsidTr="00121F9A">
        <w:trPr>
          <w:trHeight w:val="558"/>
        </w:trPr>
        <w:tc>
          <w:tcPr>
            <w:tcW w:w="456" w:type="dxa"/>
            <w:vMerge w:val="restart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557" w:type="dxa"/>
            <w:vMerge w:val="restart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244" w:type="dxa"/>
            <w:vMerge w:val="restart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347" w:type="dxa"/>
            <w:vMerge w:val="restart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10" w:type="dxa"/>
            <w:gridSpan w:val="2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1685" w:type="dxa"/>
            <w:vMerge w:val="restart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CD546F" w:rsidRPr="00121F9A" w:rsidTr="00121F9A">
        <w:trPr>
          <w:trHeight w:val="271"/>
        </w:trPr>
        <w:tc>
          <w:tcPr>
            <w:tcW w:w="456" w:type="dxa"/>
            <w:vMerge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</w:tc>
        <w:tc>
          <w:tcPr>
            <w:tcW w:w="1008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  <w:tc>
          <w:tcPr>
            <w:tcW w:w="1685" w:type="dxa"/>
            <w:vMerge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46F" w:rsidRPr="00121F9A" w:rsidTr="00121F9A">
        <w:tc>
          <w:tcPr>
            <w:tcW w:w="456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28" w:type="dxa"/>
          </w:tcPr>
          <w:p w:rsidR="00CD546F" w:rsidRPr="00B6133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Забезпечення функціонування та надання послуг КП Спортивний комплекс ,,Шахтар</w:t>
            </w:r>
            <w:r w:rsidRPr="00B6133A">
              <w:rPr>
                <w:rFonts w:ascii="Times New Roman" w:hAnsi="Times New Roman"/>
                <w:sz w:val="24"/>
                <w:szCs w:val="24"/>
                <w:lang w:val="ru-RU"/>
              </w:rPr>
              <w:t>”</w:t>
            </w:r>
          </w:p>
        </w:tc>
        <w:tc>
          <w:tcPr>
            <w:tcW w:w="1557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 xml:space="preserve">Виплата заробітної плати з нарахуванням, оплата за енергоносії, комунальні </w:t>
            </w:r>
            <w:proofErr w:type="spellStart"/>
            <w:r w:rsidRPr="00121F9A">
              <w:rPr>
                <w:rFonts w:ascii="Times New Roman" w:hAnsi="Times New Roman"/>
                <w:sz w:val="24"/>
                <w:szCs w:val="24"/>
              </w:rPr>
              <w:t>послуги,</w:t>
            </w:r>
            <w:r>
              <w:rPr>
                <w:rFonts w:ascii="Times New Roman" w:hAnsi="Times New Roman"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спортивного інвентаря,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інші видатки</w:t>
            </w:r>
            <w:r>
              <w:rPr>
                <w:rFonts w:ascii="Times New Roman" w:hAnsi="Times New Roman"/>
                <w:sz w:val="24"/>
                <w:szCs w:val="24"/>
              </w:rPr>
              <w:t>, а саме:</w:t>
            </w:r>
          </w:p>
        </w:tc>
        <w:tc>
          <w:tcPr>
            <w:tcW w:w="1244" w:type="dxa"/>
          </w:tcPr>
          <w:p w:rsidR="00CD546F" w:rsidRPr="00121F9A" w:rsidRDefault="00CD546F" w:rsidP="00915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</w:tc>
        <w:tc>
          <w:tcPr>
            <w:tcW w:w="1347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КП Спортивний комплекс ,,Шахтар</w:t>
            </w:r>
            <w:r w:rsidRPr="00121F9A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102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</w:rPr>
              <w:t>цев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>ий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загальний фонд</w:t>
            </w:r>
          </w:p>
        </w:tc>
        <w:tc>
          <w:tcPr>
            <w:tcW w:w="1008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 xml:space="preserve">Надання послуг з фізичної культури та спорту мешканцям міста </w:t>
            </w:r>
          </w:p>
        </w:tc>
      </w:tr>
      <w:tr w:rsidR="00CD546F" w:rsidRPr="00121F9A" w:rsidTr="00121F9A">
        <w:tc>
          <w:tcPr>
            <w:tcW w:w="456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Заробітна плата з нарахуваннями</w:t>
            </w:r>
          </w:p>
        </w:tc>
        <w:tc>
          <w:tcPr>
            <w:tcW w:w="1244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1098,0</w:t>
            </w:r>
          </w:p>
        </w:tc>
        <w:tc>
          <w:tcPr>
            <w:tcW w:w="1685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46F" w:rsidRPr="00121F9A" w:rsidTr="00121F9A">
        <w:tc>
          <w:tcPr>
            <w:tcW w:w="456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послуг електропостачання</w:t>
            </w:r>
          </w:p>
        </w:tc>
        <w:tc>
          <w:tcPr>
            <w:tcW w:w="1244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324,0</w:t>
            </w:r>
          </w:p>
        </w:tc>
        <w:tc>
          <w:tcPr>
            <w:tcW w:w="1685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46F" w:rsidRPr="00121F9A" w:rsidTr="00121F9A">
        <w:tc>
          <w:tcPr>
            <w:tcW w:w="456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теплопостачання</w:t>
            </w:r>
          </w:p>
        </w:tc>
        <w:tc>
          <w:tcPr>
            <w:tcW w:w="1244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D546F" w:rsidRPr="00121F9A" w:rsidRDefault="00CD546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1008,0</w:t>
            </w:r>
          </w:p>
        </w:tc>
        <w:tc>
          <w:tcPr>
            <w:tcW w:w="1685" w:type="dxa"/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46F" w:rsidRPr="00121F9A" w:rsidTr="00121F9A">
        <w:tc>
          <w:tcPr>
            <w:tcW w:w="7434" w:type="dxa"/>
            <w:gridSpan w:val="6"/>
            <w:tcBorders>
              <w:right w:val="single" w:sz="4" w:space="0" w:color="FFFFFF"/>
            </w:tcBorders>
          </w:tcPr>
          <w:p w:rsidR="00CD546F" w:rsidRPr="00121F9A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Всього:</w:t>
            </w:r>
          </w:p>
        </w:tc>
        <w:tc>
          <w:tcPr>
            <w:tcW w:w="1008" w:type="dxa"/>
            <w:tcBorders>
              <w:left w:val="single" w:sz="4" w:space="0" w:color="FFFFFF"/>
              <w:right w:val="single" w:sz="4" w:space="0" w:color="FFFFFF"/>
            </w:tcBorders>
          </w:tcPr>
          <w:p w:rsidR="00CD546F" w:rsidRPr="00CC425B" w:rsidRDefault="00CD546F" w:rsidP="00121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2430</w:t>
            </w:r>
            <w:r w:rsidRPr="00CC425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685" w:type="dxa"/>
            <w:tcBorders>
              <w:left w:val="single" w:sz="4" w:space="0" w:color="FFFFFF"/>
            </w:tcBorders>
          </w:tcPr>
          <w:p w:rsidR="00CD546F" w:rsidRPr="00121F9A" w:rsidRDefault="00CD546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546F" w:rsidRDefault="00CD546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546F" w:rsidRPr="00B97A9C" w:rsidRDefault="00CD546F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Примітка: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97A9C">
        <w:rPr>
          <w:rFonts w:ascii="Times New Roman" w:hAnsi="Times New Roman"/>
          <w:sz w:val="26"/>
          <w:szCs w:val="26"/>
        </w:rPr>
        <w:t xml:space="preserve">Програма розроблена і фінансується </w:t>
      </w:r>
      <w:r>
        <w:rPr>
          <w:rFonts w:ascii="Times New Roman" w:hAnsi="Times New Roman"/>
          <w:sz w:val="26"/>
          <w:szCs w:val="26"/>
        </w:rPr>
        <w:t>в межах коштів, передбачених у  бюджеті на поточний рік. У відповідності до уточнення місцевого бюджету на 20</w:t>
      </w:r>
      <w:r w:rsidRPr="001508BF">
        <w:rPr>
          <w:rFonts w:ascii="Times New Roman" w:hAnsi="Times New Roman"/>
          <w:sz w:val="26"/>
          <w:szCs w:val="26"/>
          <w:lang w:val="ru-RU"/>
        </w:rPr>
        <w:t>2</w:t>
      </w:r>
      <w:r>
        <w:rPr>
          <w:rFonts w:ascii="Times New Roman" w:hAnsi="Times New Roman"/>
          <w:sz w:val="26"/>
          <w:szCs w:val="26"/>
          <w:lang w:val="ru-RU"/>
        </w:rPr>
        <w:t>2</w:t>
      </w:r>
      <w:r>
        <w:rPr>
          <w:rFonts w:ascii="Times New Roman" w:hAnsi="Times New Roman"/>
          <w:sz w:val="26"/>
          <w:szCs w:val="26"/>
        </w:rPr>
        <w:t xml:space="preserve"> рік вносяться зміни у програму.</w:t>
      </w:r>
    </w:p>
    <w:sectPr w:rsidR="00CD546F" w:rsidRPr="00B97A9C" w:rsidSect="00B97A9C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11F38"/>
    <w:multiLevelType w:val="hybridMultilevel"/>
    <w:tmpl w:val="B3542A9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208C"/>
    <w:rsid w:val="0001441A"/>
    <w:rsid w:val="000A4EC6"/>
    <w:rsid w:val="00100C07"/>
    <w:rsid w:val="00121F9A"/>
    <w:rsid w:val="0013613A"/>
    <w:rsid w:val="001508BF"/>
    <w:rsid w:val="001571BF"/>
    <w:rsid w:val="001A4CC8"/>
    <w:rsid w:val="0024640D"/>
    <w:rsid w:val="00254F19"/>
    <w:rsid w:val="002664E7"/>
    <w:rsid w:val="00290DE8"/>
    <w:rsid w:val="002A37E4"/>
    <w:rsid w:val="002D0460"/>
    <w:rsid w:val="002F2392"/>
    <w:rsid w:val="003A3921"/>
    <w:rsid w:val="003F208C"/>
    <w:rsid w:val="00521EF1"/>
    <w:rsid w:val="005C5DF0"/>
    <w:rsid w:val="00602776"/>
    <w:rsid w:val="00653BF6"/>
    <w:rsid w:val="00665610"/>
    <w:rsid w:val="006D2584"/>
    <w:rsid w:val="006F6E75"/>
    <w:rsid w:val="0070437E"/>
    <w:rsid w:val="0072060F"/>
    <w:rsid w:val="007209F1"/>
    <w:rsid w:val="007F7A01"/>
    <w:rsid w:val="00804C4B"/>
    <w:rsid w:val="00837A3A"/>
    <w:rsid w:val="008466C5"/>
    <w:rsid w:val="008C49D8"/>
    <w:rsid w:val="0091549D"/>
    <w:rsid w:val="00A0551B"/>
    <w:rsid w:val="00AA0E30"/>
    <w:rsid w:val="00B6133A"/>
    <w:rsid w:val="00B96F5C"/>
    <w:rsid w:val="00B97A9C"/>
    <w:rsid w:val="00BE4F23"/>
    <w:rsid w:val="00BE7C59"/>
    <w:rsid w:val="00C03CC4"/>
    <w:rsid w:val="00C340BE"/>
    <w:rsid w:val="00C418C7"/>
    <w:rsid w:val="00CC425B"/>
    <w:rsid w:val="00CD546F"/>
    <w:rsid w:val="00D5057E"/>
    <w:rsid w:val="00D731BC"/>
    <w:rsid w:val="00DD43E9"/>
    <w:rsid w:val="00EA0186"/>
    <w:rsid w:val="00EA0962"/>
    <w:rsid w:val="00EB3BB0"/>
    <w:rsid w:val="00EC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DAA0AB-5314-411E-AB8F-1917B3EF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CC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9154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1549D"/>
    <w:rPr>
      <w:rFonts w:ascii="Cambria" w:hAnsi="Cambria" w:cs="Times New Roman"/>
      <w:b/>
      <w:i/>
      <w:sz w:val="28"/>
      <w:lang w:eastAsia="en-US"/>
    </w:rPr>
  </w:style>
  <w:style w:type="paragraph" w:styleId="a3">
    <w:name w:val="List Paragraph"/>
    <w:basedOn w:val="a"/>
    <w:uiPriority w:val="99"/>
    <w:qFormat/>
    <w:rsid w:val="002D0460"/>
    <w:pPr>
      <w:ind w:left="720"/>
      <w:contextualSpacing/>
    </w:pPr>
  </w:style>
  <w:style w:type="table" w:styleId="a4">
    <w:name w:val="Table Grid"/>
    <w:basedOn w:val="a1"/>
    <w:uiPriority w:val="99"/>
    <w:rsid w:val="00157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1809</Words>
  <Characters>1032</Characters>
  <Application>Microsoft Office Word</Application>
  <DocSecurity>0</DocSecurity>
  <Lines>8</Lines>
  <Paragraphs>5</Paragraphs>
  <ScaleCrop>false</ScaleCrop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PruymalnaPC</cp:lastModifiedBy>
  <cp:revision>21</cp:revision>
  <dcterms:created xsi:type="dcterms:W3CDTF">2021-01-12T15:13:00Z</dcterms:created>
  <dcterms:modified xsi:type="dcterms:W3CDTF">2021-12-20T14:11:00Z</dcterms:modified>
</cp:coreProperties>
</file>